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DE" w:rsidRPr="001A02DF" w:rsidRDefault="000B099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FORM</w:t>
      </w:r>
      <w:r w:rsidR="00736DDE" w:rsidRPr="001A02DF">
        <w:rPr>
          <w:rFonts w:ascii="Tahoma" w:hAnsi="Tahoma" w:cs="Tahoma"/>
          <w:b/>
          <w:sz w:val="22"/>
          <w:szCs w:val="22"/>
        </w:rPr>
        <w:t xml:space="preserve"> X</w:t>
      </w:r>
    </w:p>
    <w:p w:rsidR="00736DDE" w:rsidRPr="001A02DF" w:rsidRDefault="00736DDE">
      <w:pPr>
        <w:jc w:val="center"/>
        <w:rPr>
          <w:rFonts w:ascii="Tahoma" w:hAnsi="Tahoma" w:cs="Tahoma"/>
          <w:sz w:val="22"/>
          <w:szCs w:val="22"/>
        </w:rPr>
      </w:pPr>
      <w:r w:rsidRPr="001A02DF">
        <w:rPr>
          <w:rFonts w:ascii="Tahoma" w:hAnsi="Tahoma" w:cs="Tahoma"/>
          <w:sz w:val="22"/>
          <w:szCs w:val="22"/>
        </w:rPr>
        <w:t>List of Personal Consenting to be Directors</w:t>
      </w:r>
    </w:p>
    <w:p w:rsidR="00736DDE" w:rsidRPr="001A02DF" w:rsidRDefault="006322EA">
      <w:pPr>
        <w:jc w:val="center"/>
        <w:rPr>
          <w:rFonts w:ascii="Tahoma" w:hAnsi="Tahoma" w:cs="Tahoma"/>
          <w:b/>
          <w:sz w:val="22"/>
          <w:szCs w:val="22"/>
        </w:rPr>
      </w:pPr>
      <w:r w:rsidRPr="001A02DF">
        <w:rPr>
          <w:rFonts w:ascii="Tahoma" w:hAnsi="Tahoma" w:cs="Tahoma"/>
          <w:b/>
          <w:sz w:val="22"/>
          <w:szCs w:val="22"/>
        </w:rPr>
        <w:t>THE COMPANIES ACT, 1994</w:t>
      </w:r>
    </w:p>
    <w:p w:rsidR="00736DDE" w:rsidRPr="001A02DF" w:rsidRDefault="00736DDE">
      <w:pPr>
        <w:jc w:val="center"/>
        <w:rPr>
          <w:rFonts w:ascii="Tahoma" w:hAnsi="Tahoma" w:cs="Tahoma"/>
          <w:sz w:val="22"/>
          <w:szCs w:val="22"/>
        </w:rPr>
      </w:pPr>
      <w:r w:rsidRPr="001A02DF">
        <w:rPr>
          <w:rFonts w:ascii="Tahoma" w:hAnsi="Tahoma" w:cs="Tahoma"/>
          <w:sz w:val="22"/>
          <w:szCs w:val="22"/>
        </w:rPr>
        <w:t>(See Section 92)</w:t>
      </w:r>
    </w:p>
    <w:p w:rsidR="001A02DF" w:rsidRPr="001A02DF" w:rsidRDefault="001A02DF" w:rsidP="001A02DF">
      <w:pPr>
        <w:jc w:val="right"/>
        <w:rPr>
          <w:rFonts w:ascii="Tahoma" w:hAnsi="Tahoma" w:cs="Tahoma"/>
          <w:sz w:val="22"/>
          <w:szCs w:val="22"/>
        </w:rPr>
      </w:pPr>
      <w:r w:rsidRPr="001A02DF">
        <w:rPr>
          <w:rFonts w:ascii="Tahoma" w:hAnsi="Tahoma" w:cs="Tahoma"/>
          <w:sz w:val="22"/>
          <w:szCs w:val="22"/>
        </w:rPr>
        <w:t>Filing Fee Tk. 200/-</w:t>
      </w:r>
    </w:p>
    <w:p w:rsidR="001A02DF" w:rsidRPr="001A02DF" w:rsidRDefault="001A02DF">
      <w:pPr>
        <w:jc w:val="center"/>
        <w:rPr>
          <w:rFonts w:ascii="Tahoma" w:hAnsi="Tahoma" w:cs="Tahoma"/>
          <w:sz w:val="22"/>
          <w:szCs w:val="22"/>
        </w:rPr>
      </w:pPr>
    </w:p>
    <w:p w:rsidR="00736DDE" w:rsidRPr="001A02DF" w:rsidRDefault="00736DDE">
      <w:pPr>
        <w:rPr>
          <w:rFonts w:ascii="Tahoma" w:hAnsi="Tahoma" w:cs="Tahoma"/>
          <w:sz w:val="22"/>
          <w:szCs w:val="22"/>
        </w:rPr>
      </w:pPr>
    </w:p>
    <w:p w:rsidR="00736DDE" w:rsidRPr="001A02DF" w:rsidRDefault="00736DDE">
      <w:pPr>
        <w:rPr>
          <w:rFonts w:ascii="Tahoma" w:hAnsi="Tahoma" w:cs="Tahoma"/>
          <w:b/>
          <w:sz w:val="22"/>
          <w:szCs w:val="22"/>
        </w:rPr>
      </w:pPr>
      <w:r w:rsidRPr="001A02DF">
        <w:rPr>
          <w:rFonts w:ascii="Tahoma" w:hAnsi="Tahoma" w:cs="Tahoma"/>
          <w:sz w:val="22"/>
          <w:szCs w:val="22"/>
        </w:rPr>
        <w:t xml:space="preserve">Name of the </w:t>
      </w:r>
      <w:proofErr w:type="gramStart"/>
      <w:r w:rsidRPr="001A02DF">
        <w:rPr>
          <w:rFonts w:ascii="Tahoma" w:hAnsi="Tahoma" w:cs="Tahoma"/>
          <w:sz w:val="22"/>
          <w:szCs w:val="22"/>
        </w:rPr>
        <w:t>Company</w:t>
      </w:r>
      <w:r w:rsidR="001A02DF" w:rsidRPr="001A02DF">
        <w:rPr>
          <w:rFonts w:ascii="Tahoma" w:hAnsi="Tahoma" w:cs="Tahoma"/>
          <w:sz w:val="22"/>
          <w:szCs w:val="22"/>
        </w:rPr>
        <w:t xml:space="preserve"> ............................................................................</w:t>
      </w:r>
      <w:r w:rsidR="00FB7BAE">
        <w:rPr>
          <w:rFonts w:ascii="Tahoma" w:hAnsi="Tahoma" w:cs="Tahoma"/>
          <w:sz w:val="22"/>
          <w:szCs w:val="22"/>
        </w:rPr>
        <w:t>....................</w:t>
      </w:r>
      <w:r w:rsidR="001A02DF" w:rsidRPr="001A02DF">
        <w:rPr>
          <w:rFonts w:ascii="Tahoma" w:hAnsi="Tahoma" w:cs="Tahoma"/>
          <w:sz w:val="22"/>
          <w:szCs w:val="22"/>
        </w:rPr>
        <w:t>.....</w:t>
      </w:r>
      <w:proofErr w:type="gramEnd"/>
    </w:p>
    <w:p w:rsidR="00736DDE" w:rsidRDefault="00736DDE">
      <w:pPr>
        <w:rPr>
          <w:rFonts w:ascii="Tahoma" w:hAnsi="Tahoma" w:cs="Tahoma"/>
          <w:sz w:val="22"/>
          <w:szCs w:val="22"/>
        </w:rPr>
      </w:pPr>
      <w:r w:rsidRPr="001A02DF">
        <w:rPr>
          <w:rFonts w:ascii="Tahoma" w:hAnsi="Tahoma" w:cs="Tahoma"/>
          <w:sz w:val="22"/>
          <w:szCs w:val="22"/>
        </w:rPr>
        <w:t xml:space="preserve">List of personal who have cosseted to be Directors of the </w:t>
      </w:r>
      <w:proofErr w:type="gramStart"/>
      <w:r w:rsidR="001A02DF" w:rsidRPr="001A02DF">
        <w:rPr>
          <w:rFonts w:ascii="Tahoma" w:hAnsi="Tahoma" w:cs="Tahoma"/>
          <w:sz w:val="22"/>
          <w:szCs w:val="22"/>
        </w:rPr>
        <w:t>..............................</w:t>
      </w:r>
      <w:r w:rsidR="00FB7BAE">
        <w:rPr>
          <w:rFonts w:ascii="Tahoma" w:hAnsi="Tahoma" w:cs="Tahoma"/>
          <w:sz w:val="22"/>
          <w:szCs w:val="22"/>
        </w:rPr>
        <w:t>......</w:t>
      </w:r>
      <w:r w:rsidR="001A02DF" w:rsidRPr="001A02DF">
        <w:rPr>
          <w:rFonts w:ascii="Tahoma" w:hAnsi="Tahoma" w:cs="Tahoma"/>
          <w:sz w:val="22"/>
          <w:szCs w:val="22"/>
        </w:rPr>
        <w:t>....</w:t>
      </w:r>
      <w:r w:rsidR="00FB7BAE">
        <w:rPr>
          <w:rFonts w:ascii="Tahoma" w:hAnsi="Tahoma" w:cs="Tahoma"/>
          <w:sz w:val="22"/>
          <w:szCs w:val="22"/>
        </w:rPr>
        <w:t>.......</w:t>
      </w:r>
      <w:r w:rsidR="001A02DF" w:rsidRPr="001A02DF">
        <w:rPr>
          <w:rFonts w:ascii="Tahoma" w:hAnsi="Tahoma" w:cs="Tahoma"/>
          <w:sz w:val="22"/>
          <w:szCs w:val="22"/>
        </w:rPr>
        <w:t>.. ...........................................................</w:t>
      </w:r>
      <w:proofErr w:type="gramEnd"/>
      <w:r w:rsidR="001A02DF" w:rsidRPr="001A02DF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1A02DF" w:rsidRPr="001A02DF">
        <w:rPr>
          <w:rFonts w:ascii="Tahoma" w:hAnsi="Tahoma" w:cs="Tahoma"/>
          <w:sz w:val="22"/>
          <w:szCs w:val="22"/>
        </w:rPr>
        <w:t>Ltd.</w:t>
      </w:r>
      <w:proofErr w:type="gramEnd"/>
      <w:r w:rsidR="001A02DF" w:rsidRPr="001A02DF">
        <w:rPr>
          <w:rFonts w:ascii="Tahoma" w:hAnsi="Tahoma" w:cs="Tahoma"/>
          <w:sz w:val="22"/>
          <w:szCs w:val="22"/>
        </w:rPr>
        <w:t xml:space="preserve"> </w:t>
      </w:r>
      <w:r w:rsidRPr="001A02DF">
        <w:rPr>
          <w:rFonts w:ascii="Tahoma" w:hAnsi="Tahoma" w:cs="Tahoma"/>
          <w:sz w:val="22"/>
          <w:szCs w:val="22"/>
        </w:rPr>
        <w:t>To be filed with the Registrar pursuant to Section 92 (2) of the companies Act, 1994.</w:t>
      </w:r>
    </w:p>
    <w:p w:rsidR="006322EA" w:rsidRPr="001A02DF" w:rsidRDefault="006322EA">
      <w:pPr>
        <w:rPr>
          <w:rFonts w:ascii="Tahoma" w:hAnsi="Tahoma" w:cs="Tahoma"/>
          <w:sz w:val="22"/>
          <w:szCs w:val="22"/>
        </w:rPr>
      </w:pPr>
    </w:p>
    <w:p w:rsidR="00736DDE" w:rsidRPr="001A02DF" w:rsidRDefault="00736DDE">
      <w:pPr>
        <w:rPr>
          <w:rFonts w:ascii="Tahoma" w:hAnsi="Tahoma" w:cs="Tahoma"/>
          <w:sz w:val="22"/>
          <w:szCs w:val="22"/>
        </w:rPr>
      </w:pPr>
      <w:r w:rsidRPr="001A02DF">
        <w:rPr>
          <w:rFonts w:ascii="Tahoma" w:hAnsi="Tahoma" w:cs="Tahoma"/>
          <w:sz w:val="22"/>
          <w:szCs w:val="22"/>
        </w:rPr>
        <w:t xml:space="preserve">Presented for filing </w:t>
      </w:r>
      <w:proofErr w:type="gramStart"/>
      <w:r w:rsidRPr="001A02DF">
        <w:rPr>
          <w:rFonts w:ascii="Tahoma" w:hAnsi="Tahoma" w:cs="Tahoma"/>
          <w:sz w:val="22"/>
          <w:szCs w:val="22"/>
        </w:rPr>
        <w:t xml:space="preserve">by </w:t>
      </w:r>
      <w:r w:rsidR="001A02DF" w:rsidRPr="001A02DF">
        <w:rPr>
          <w:rFonts w:ascii="Tahoma" w:hAnsi="Tahoma" w:cs="Tahoma"/>
          <w:sz w:val="22"/>
          <w:szCs w:val="22"/>
        </w:rPr>
        <w:t>....................................................................................</w:t>
      </w:r>
      <w:r w:rsidR="00FB7BAE">
        <w:rPr>
          <w:rFonts w:ascii="Tahoma" w:hAnsi="Tahoma" w:cs="Tahoma"/>
          <w:sz w:val="22"/>
          <w:szCs w:val="22"/>
        </w:rPr>
        <w:t>...........</w:t>
      </w:r>
      <w:r w:rsidR="001A02DF" w:rsidRPr="001A02DF">
        <w:rPr>
          <w:rFonts w:ascii="Tahoma" w:hAnsi="Tahoma" w:cs="Tahoma"/>
          <w:sz w:val="22"/>
          <w:szCs w:val="22"/>
        </w:rPr>
        <w:t>....</w:t>
      </w:r>
      <w:proofErr w:type="gramEnd"/>
    </w:p>
    <w:p w:rsidR="006322EA" w:rsidRDefault="006322EA">
      <w:pPr>
        <w:rPr>
          <w:rFonts w:ascii="Tahoma" w:hAnsi="Tahoma" w:cs="Tahoma"/>
          <w:sz w:val="22"/>
          <w:szCs w:val="22"/>
        </w:rPr>
      </w:pPr>
    </w:p>
    <w:p w:rsidR="00736DDE" w:rsidRPr="001A02DF" w:rsidRDefault="00736DDE">
      <w:pPr>
        <w:rPr>
          <w:rFonts w:ascii="Tahoma" w:hAnsi="Tahoma" w:cs="Tahoma"/>
          <w:sz w:val="22"/>
          <w:szCs w:val="22"/>
        </w:rPr>
      </w:pPr>
      <w:r w:rsidRPr="001A02DF">
        <w:rPr>
          <w:rFonts w:ascii="Tahoma" w:hAnsi="Tahoma" w:cs="Tahoma"/>
          <w:sz w:val="22"/>
          <w:szCs w:val="22"/>
        </w:rPr>
        <w:t xml:space="preserve">To the Registrar of Joint Stock Companies &amp; Firms, Dhaka, Bangladesh, </w:t>
      </w:r>
    </w:p>
    <w:p w:rsidR="00736DDE" w:rsidRPr="001A02DF" w:rsidRDefault="00736DDE">
      <w:pPr>
        <w:rPr>
          <w:rFonts w:ascii="Tahoma" w:hAnsi="Tahoma" w:cs="Tahoma"/>
          <w:sz w:val="22"/>
          <w:szCs w:val="22"/>
        </w:rPr>
      </w:pPr>
    </w:p>
    <w:p w:rsidR="00736DDE" w:rsidRDefault="00736DDE">
      <w:pPr>
        <w:jc w:val="both"/>
        <w:rPr>
          <w:rFonts w:ascii="Tahoma" w:hAnsi="Tahoma" w:cs="Tahoma"/>
          <w:sz w:val="22"/>
          <w:szCs w:val="22"/>
        </w:rPr>
      </w:pPr>
      <w:r w:rsidRPr="001A02DF">
        <w:rPr>
          <w:rFonts w:ascii="Tahoma" w:hAnsi="Tahoma" w:cs="Tahoma"/>
          <w:sz w:val="22"/>
          <w:szCs w:val="22"/>
        </w:rPr>
        <w:t xml:space="preserve">I/we, the undersigned, hereby give you notice, pursuant to section 92 (2) of the Companies Act, 1994, that the following persons have consented to be Directors of the </w:t>
      </w:r>
    </w:p>
    <w:p w:rsidR="0050492A" w:rsidRDefault="0050492A">
      <w:pPr>
        <w:jc w:val="both"/>
        <w:rPr>
          <w:rFonts w:ascii="Tahoma" w:hAnsi="Tahoma" w:cs="Tahoma"/>
          <w:sz w:val="22"/>
          <w:szCs w:val="22"/>
        </w:rPr>
      </w:pPr>
    </w:p>
    <w:p w:rsidR="0050492A" w:rsidRPr="00A5043A" w:rsidRDefault="0050492A" w:rsidP="0050492A">
      <w:pPr>
        <w:pStyle w:val="BodyText2"/>
        <w:spacing w:after="0" w:line="24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9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3195"/>
        <w:gridCol w:w="2025"/>
      </w:tblGrid>
      <w:tr w:rsidR="0050492A" w:rsidRPr="00A5043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98" w:type="dxa"/>
            <w:vAlign w:val="center"/>
          </w:tcPr>
          <w:p w:rsidR="0050492A" w:rsidRPr="00A5043A" w:rsidRDefault="0050492A" w:rsidP="00561886">
            <w:pPr>
              <w:pStyle w:val="BodyText2"/>
              <w:spacing w:after="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5043A">
              <w:rPr>
                <w:rFonts w:ascii="Tahoma" w:hAnsi="Tahoma" w:cs="Tahoma"/>
                <w:b/>
                <w:sz w:val="22"/>
                <w:szCs w:val="22"/>
              </w:rPr>
              <w:t>Signature</w:t>
            </w:r>
          </w:p>
        </w:tc>
        <w:tc>
          <w:tcPr>
            <w:tcW w:w="3195" w:type="dxa"/>
            <w:vAlign w:val="center"/>
          </w:tcPr>
          <w:p w:rsidR="0050492A" w:rsidRPr="00A5043A" w:rsidRDefault="0050492A" w:rsidP="00561886">
            <w:pPr>
              <w:pStyle w:val="BodyText2"/>
              <w:spacing w:after="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5043A">
              <w:rPr>
                <w:rFonts w:ascii="Tahoma" w:hAnsi="Tahoma" w:cs="Tahoma"/>
                <w:b/>
                <w:sz w:val="22"/>
                <w:szCs w:val="22"/>
              </w:rPr>
              <w:t>Address</w:t>
            </w:r>
          </w:p>
        </w:tc>
        <w:tc>
          <w:tcPr>
            <w:tcW w:w="2025" w:type="dxa"/>
            <w:vAlign w:val="center"/>
          </w:tcPr>
          <w:p w:rsidR="0050492A" w:rsidRPr="00A5043A" w:rsidRDefault="0050492A" w:rsidP="00561886">
            <w:pPr>
              <w:pStyle w:val="BodyText2"/>
              <w:spacing w:after="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5043A">
              <w:rPr>
                <w:rFonts w:ascii="Tahoma" w:hAnsi="Tahoma" w:cs="Tahoma"/>
                <w:b/>
                <w:sz w:val="22"/>
                <w:szCs w:val="22"/>
              </w:rPr>
              <w:t>Description</w:t>
            </w:r>
          </w:p>
        </w:tc>
      </w:tr>
      <w:tr w:rsidR="0050492A" w:rsidRPr="00A5043A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3798" w:type="dxa"/>
            <w:vAlign w:val="center"/>
          </w:tcPr>
          <w:p w:rsidR="0050492A" w:rsidRPr="00A5043A" w:rsidRDefault="0050492A" w:rsidP="0085412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95" w:type="dxa"/>
            <w:vAlign w:val="center"/>
          </w:tcPr>
          <w:p w:rsidR="0050492A" w:rsidRPr="00A5043A" w:rsidRDefault="0050492A" w:rsidP="00561886">
            <w:pPr>
              <w:pStyle w:val="BodyText2"/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50492A" w:rsidRPr="003E1886" w:rsidRDefault="0050492A" w:rsidP="00561886">
            <w:pPr>
              <w:pStyle w:val="BodyText2"/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492A" w:rsidRPr="00A5043A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3798" w:type="dxa"/>
            <w:vAlign w:val="center"/>
          </w:tcPr>
          <w:p w:rsidR="0050492A" w:rsidRPr="00A5043A" w:rsidRDefault="0050492A" w:rsidP="0085412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95" w:type="dxa"/>
            <w:vAlign w:val="center"/>
          </w:tcPr>
          <w:p w:rsidR="0050492A" w:rsidRPr="00A5043A" w:rsidRDefault="0050492A" w:rsidP="00561886">
            <w:pPr>
              <w:pStyle w:val="BodyText2"/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50492A" w:rsidRPr="00A5043A" w:rsidRDefault="0050492A" w:rsidP="00561886">
            <w:pPr>
              <w:pStyle w:val="BodyText2"/>
              <w:spacing w:after="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0492A" w:rsidRPr="00A5043A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3798" w:type="dxa"/>
            <w:vAlign w:val="center"/>
          </w:tcPr>
          <w:p w:rsidR="0050492A" w:rsidRPr="00A5043A" w:rsidRDefault="0050492A" w:rsidP="0085412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95" w:type="dxa"/>
            <w:vAlign w:val="center"/>
          </w:tcPr>
          <w:p w:rsidR="0050492A" w:rsidRPr="00A5043A" w:rsidRDefault="0050492A" w:rsidP="00561886">
            <w:pPr>
              <w:pStyle w:val="BodyText2"/>
              <w:spacing w:after="0"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25" w:type="dxa"/>
            <w:vAlign w:val="center"/>
          </w:tcPr>
          <w:p w:rsidR="0050492A" w:rsidRPr="00A5043A" w:rsidRDefault="0050492A" w:rsidP="00561886">
            <w:pPr>
              <w:pStyle w:val="BodyText2"/>
              <w:spacing w:after="0" w:line="24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0492A" w:rsidRPr="00A5043A" w:rsidRDefault="0050492A" w:rsidP="0050492A">
      <w:pPr>
        <w:pStyle w:val="BodyTextIndent"/>
        <w:rPr>
          <w:rFonts w:ascii="Tahoma" w:hAnsi="Tahoma" w:cs="Tahoma"/>
          <w:sz w:val="22"/>
          <w:szCs w:val="22"/>
        </w:rPr>
      </w:pPr>
    </w:p>
    <w:p w:rsidR="003E1751" w:rsidRPr="001A02DF" w:rsidRDefault="003E1751">
      <w:pPr>
        <w:ind w:left="5760"/>
        <w:jc w:val="center"/>
        <w:rPr>
          <w:rFonts w:ascii="Tahoma" w:hAnsi="Tahoma" w:cs="Tahoma"/>
          <w:sz w:val="22"/>
          <w:szCs w:val="22"/>
        </w:rPr>
      </w:pPr>
    </w:p>
    <w:p w:rsidR="005F6BDE" w:rsidRPr="001A02DF" w:rsidRDefault="005F6BDE">
      <w:pPr>
        <w:ind w:left="5760"/>
        <w:jc w:val="center"/>
        <w:rPr>
          <w:rFonts w:ascii="Tahoma" w:hAnsi="Tahoma" w:cs="Tahoma"/>
          <w:sz w:val="22"/>
          <w:szCs w:val="22"/>
        </w:rPr>
      </w:pPr>
    </w:p>
    <w:p w:rsidR="00736DDE" w:rsidRPr="001A02DF" w:rsidRDefault="00736DDE" w:rsidP="006322EA">
      <w:pPr>
        <w:ind w:left="4320"/>
        <w:jc w:val="center"/>
        <w:rPr>
          <w:rFonts w:ascii="Tahoma" w:hAnsi="Tahoma" w:cs="Tahoma"/>
          <w:sz w:val="22"/>
          <w:szCs w:val="22"/>
        </w:rPr>
      </w:pPr>
      <w:r w:rsidRPr="001A02DF">
        <w:rPr>
          <w:rFonts w:ascii="Tahoma" w:hAnsi="Tahoma" w:cs="Tahoma"/>
          <w:sz w:val="22"/>
          <w:szCs w:val="22"/>
        </w:rPr>
        <w:t>Signature, Address and description</w:t>
      </w:r>
      <w:r w:rsidR="006322EA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1A02DF">
        <w:rPr>
          <w:rFonts w:ascii="Tahoma" w:hAnsi="Tahoma" w:cs="Tahoma"/>
          <w:sz w:val="22"/>
          <w:szCs w:val="22"/>
        </w:rPr>
        <w:t>Of</w:t>
      </w:r>
      <w:proofErr w:type="gramEnd"/>
      <w:r w:rsidRPr="001A02DF">
        <w:rPr>
          <w:rFonts w:ascii="Tahoma" w:hAnsi="Tahoma" w:cs="Tahoma"/>
          <w:sz w:val="22"/>
          <w:szCs w:val="22"/>
        </w:rPr>
        <w:t xml:space="preserve"> applicant for registration.</w:t>
      </w:r>
    </w:p>
    <w:p w:rsidR="003E1751" w:rsidRPr="001A02DF" w:rsidRDefault="003E1751" w:rsidP="003E1751">
      <w:pPr>
        <w:pStyle w:val="Heading2"/>
        <w:rPr>
          <w:rFonts w:ascii="Tahoma" w:hAnsi="Tahoma" w:cs="Tahoma"/>
          <w:sz w:val="22"/>
          <w:szCs w:val="22"/>
        </w:rPr>
      </w:pPr>
    </w:p>
    <w:p w:rsidR="0050492A" w:rsidRPr="00A5043A" w:rsidRDefault="0050492A" w:rsidP="0050492A">
      <w:pPr>
        <w:pStyle w:val="BodyTextIndent"/>
        <w:ind w:left="0"/>
        <w:jc w:val="center"/>
        <w:rPr>
          <w:rFonts w:ascii="Tahoma" w:hAnsi="Tahoma" w:cs="Tahoma"/>
          <w:sz w:val="22"/>
          <w:szCs w:val="22"/>
        </w:rPr>
      </w:pPr>
      <w:r w:rsidRPr="00A5043A">
        <w:rPr>
          <w:rFonts w:ascii="Tahoma" w:hAnsi="Tahoma" w:cs="Tahoma"/>
          <w:sz w:val="22"/>
          <w:szCs w:val="22"/>
        </w:rPr>
        <w:t>Date this ____________________ day of ___________________ 20.</w:t>
      </w:r>
    </w:p>
    <w:p w:rsidR="00736DDE" w:rsidRPr="001A02DF" w:rsidRDefault="00736DDE" w:rsidP="0050492A">
      <w:pPr>
        <w:pStyle w:val="Heading2"/>
      </w:pPr>
    </w:p>
    <w:sectPr w:rsidR="00736DDE" w:rsidRPr="001A02DF" w:rsidSect="001A02D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grammar="clean"/>
  <w:stylePaneFormatFilter w:val="3F01"/>
  <w:defaultTabStop w:val="720"/>
  <w:characterSpacingControl w:val="doNotCompress"/>
  <w:compat/>
  <w:rsids>
    <w:rsidRoot w:val="00090651"/>
    <w:rsid w:val="00090651"/>
    <w:rsid w:val="000B0998"/>
    <w:rsid w:val="00171089"/>
    <w:rsid w:val="001A02DF"/>
    <w:rsid w:val="003555A0"/>
    <w:rsid w:val="00367DBE"/>
    <w:rsid w:val="003E1751"/>
    <w:rsid w:val="0050492A"/>
    <w:rsid w:val="00561886"/>
    <w:rsid w:val="005F6BDE"/>
    <w:rsid w:val="006322EA"/>
    <w:rsid w:val="00736DDE"/>
    <w:rsid w:val="008519F7"/>
    <w:rsid w:val="00854129"/>
    <w:rsid w:val="00AA5A56"/>
    <w:rsid w:val="00B9658C"/>
    <w:rsid w:val="00BC398B"/>
    <w:rsid w:val="00CA1FE0"/>
    <w:rsid w:val="00D43001"/>
    <w:rsid w:val="00E30B55"/>
    <w:rsid w:val="00EE6F4D"/>
    <w:rsid w:val="00F578C7"/>
    <w:rsid w:val="00FB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jc w:val="both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720"/>
      <w:jc w:val="both"/>
    </w:pPr>
    <w:rPr>
      <w:szCs w:val="20"/>
    </w:rPr>
  </w:style>
  <w:style w:type="paragraph" w:customStyle="1" w:styleId="western">
    <w:name w:val="western"/>
    <w:basedOn w:val="Normal"/>
    <w:rsid w:val="00B9658C"/>
    <w:pPr>
      <w:spacing w:before="100" w:beforeAutospacing="1" w:after="100" w:afterAutospacing="1"/>
    </w:pPr>
  </w:style>
  <w:style w:type="paragraph" w:styleId="BodyText2">
    <w:name w:val="Body Text 2"/>
    <w:basedOn w:val="Normal"/>
    <w:rsid w:val="0050492A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>Aupurbo Sationery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MEHEDI HASSAN</dc:creator>
  <cp:lastModifiedBy>User</cp:lastModifiedBy>
  <cp:revision>2</cp:revision>
  <cp:lastPrinted>2009-10-11T14:10:00Z</cp:lastPrinted>
  <dcterms:created xsi:type="dcterms:W3CDTF">2023-03-11T10:38:00Z</dcterms:created>
  <dcterms:modified xsi:type="dcterms:W3CDTF">2023-03-11T10:38:00Z</dcterms:modified>
</cp:coreProperties>
</file>